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Ind w:w="-720" w:type="dxa"/>
        <w:tblLayout w:type="fixed"/>
        <w:tblCellMar>
          <w:left w:w="0" w:type="dxa"/>
          <w:right w:w="0" w:type="dxa"/>
        </w:tblCellMar>
        <w:tblLook w:val="0000" w:firstRow="0" w:lastRow="0" w:firstColumn="0" w:lastColumn="0" w:noHBand="0" w:noVBand="0"/>
      </w:tblPr>
      <w:tblGrid>
        <w:gridCol w:w="2250"/>
        <w:gridCol w:w="1728"/>
        <w:gridCol w:w="3600"/>
        <w:gridCol w:w="1602"/>
        <w:gridCol w:w="2160"/>
      </w:tblGrid>
      <w:tr w:rsidR="00FA36EE" w:rsidTr="00627624">
        <w:trPr>
          <w:trHeight w:val="1871"/>
        </w:trPr>
        <w:tc>
          <w:tcPr>
            <w:tcW w:w="2250" w:type="dxa"/>
          </w:tcPr>
          <w:p w:rsidR="00FA36EE" w:rsidRDefault="001544C6">
            <w:pPr>
              <w:ind w:left="-108"/>
              <w:rPr>
                <w:rFonts w:ascii="Arial" w:hAnsi="Arial"/>
                <w:sz w:val="24"/>
              </w:rPr>
            </w:pPr>
            <w:bookmarkStart w:id="0" w:name="_GoBack"/>
            <w:bookmarkEnd w:id="0"/>
            <w:r>
              <w:rPr>
                <w:rFonts w:ascii="Arial" w:hAnsi="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18.2pt;width:81pt;height:75.35pt;z-index:251657728" o:allowincell="f" fillcolor="window">
                  <v:imagedata r:id="rId9" o:title="" gain="52429f" blacklevel="6554f" grayscale="t" bilevel="t"/>
                </v:shape>
                <o:OLEObject Type="Embed" ProgID="Word.Picture.8" ShapeID="_x0000_s1026" DrawAspect="Content" ObjectID="_1567591718" r:id="rId10"/>
              </w:pict>
            </w:r>
          </w:p>
        </w:tc>
        <w:tc>
          <w:tcPr>
            <w:tcW w:w="6930" w:type="dxa"/>
            <w:gridSpan w:val="3"/>
          </w:tcPr>
          <w:p w:rsidR="00FA36EE" w:rsidRDefault="00FA36EE" w:rsidP="00A010C0">
            <w:pPr>
              <w:pStyle w:val="Heading1"/>
              <w:spacing w:after="100"/>
              <w:rPr>
                <w:sz w:val="38"/>
              </w:rPr>
            </w:pPr>
            <w:r>
              <w:rPr>
                <w:sz w:val="38"/>
              </w:rPr>
              <w:t>OLD COLONY</w:t>
            </w:r>
          </w:p>
          <w:p w:rsidR="00FA36EE" w:rsidRDefault="00FA36EE" w:rsidP="00A010C0">
            <w:pPr>
              <w:pStyle w:val="BodyText"/>
              <w:spacing w:after="100"/>
              <w:rPr>
                <w:spacing w:val="-20"/>
                <w:sz w:val="22"/>
              </w:rPr>
            </w:pPr>
            <w:r>
              <w:rPr>
                <w:spacing w:val="-20"/>
                <w:sz w:val="24"/>
              </w:rPr>
              <w:t xml:space="preserve">REGIONAL VOCATIONAL </w:t>
            </w:r>
            <w:smartTag w:uri="urn:schemas-microsoft-com:office:smarttags" w:element="place">
              <w:smartTag w:uri="urn:schemas-microsoft-com:office:smarttags" w:element="PlaceName">
                <w:r>
                  <w:rPr>
                    <w:spacing w:val="-20"/>
                    <w:sz w:val="24"/>
                  </w:rPr>
                  <w:t>TECHNICAL</w:t>
                </w:r>
              </w:smartTag>
              <w:r>
                <w:rPr>
                  <w:spacing w:val="-20"/>
                  <w:sz w:val="24"/>
                </w:rPr>
                <w:t xml:space="preserve"> </w:t>
              </w:r>
              <w:smartTag w:uri="urn:schemas-microsoft-com:office:smarttags" w:element="PlaceName">
                <w:r>
                  <w:rPr>
                    <w:spacing w:val="-20"/>
                    <w:sz w:val="24"/>
                  </w:rPr>
                  <w:t>HIGH</w:t>
                </w:r>
              </w:smartTag>
              <w:r>
                <w:rPr>
                  <w:spacing w:val="-20"/>
                  <w:sz w:val="24"/>
                </w:rPr>
                <w:t xml:space="preserve"> </w:t>
              </w:r>
              <w:smartTag w:uri="urn:schemas-microsoft-com:office:smarttags" w:element="PlaceType">
                <w:r>
                  <w:rPr>
                    <w:spacing w:val="-20"/>
                    <w:sz w:val="24"/>
                  </w:rPr>
                  <w:t>SCHOOL DISTRICT</w:t>
                </w:r>
              </w:smartTag>
            </w:smartTag>
          </w:p>
          <w:p w:rsidR="00FA36EE" w:rsidRDefault="00FA36EE" w:rsidP="00A010C0">
            <w:pPr>
              <w:spacing w:after="100"/>
              <w:jc w:val="center"/>
              <w:rPr>
                <w:rFonts w:ascii="Bookman Old Style" w:hAnsi="Bookman Old Style"/>
              </w:rPr>
            </w:pPr>
            <w:smartTag w:uri="urn:schemas-microsoft-com:office:smarttags" w:element="address">
              <w:smartTag w:uri="urn:schemas-microsoft-com:office:smarttags" w:element="Street">
                <w:r>
                  <w:rPr>
                    <w:rFonts w:ascii="Bookman Old Style" w:hAnsi="Bookman Old Style"/>
                  </w:rPr>
                  <w:t>476 North Avenue</w:t>
                </w:r>
              </w:smartTag>
              <w:r>
                <w:rPr>
                  <w:rFonts w:ascii="Bookman Old Style" w:hAnsi="Bookman Old Style"/>
                </w:rPr>
                <w:t xml:space="preserve">, </w:t>
              </w:r>
              <w:smartTag w:uri="urn:schemas-microsoft-com:office:smarttags" w:element="City">
                <w:r>
                  <w:rPr>
                    <w:rFonts w:ascii="Bookman Old Style" w:hAnsi="Bookman Old Style"/>
                  </w:rPr>
                  <w:t>Rochester</w:t>
                </w:r>
              </w:smartTag>
              <w:r>
                <w:rPr>
                  <w:rFonts w:ascii="Bookman Old Style" w:hAnsi="Bookman Old Style"/>
                </w:rPr>
                <w:t xml:space="preserve">, </w:t>
              </w:r>
              <w:smartTag w:uri="urn:schemas-microsoft-com:office:smarttags" w:element="State">
                <w:r>
                  <w:rPr>
                    <w:rFonts w:ascii="Bookman Old Style" w:hAnsi="Bookman Old Style"/>
                  </w:rPr>
                  <w:t>Massachusetts</w:t>
                </w:r>
              </w:smartTag>
              <w:r>
                <w:rPr>
                  <w:rFonts w:ascii="Bookman Old Style" w:hAnsi="Bookman Old Style"/>
                </w:rPr>
                <w:t xml:space="preserve"> </w:t>
              </w:r>
              <w:smartTag w:uri="urn:schemas-microsoft-com:office:smarttags" w:element="PostalCode">
                <w:r>
                  <w:rPr>
                    <w:rFonts w:ascii="Bookman Old Style" w:hAnsi="Bookman Old Style"/>
                  </w:rPr>
                  <w:t>02770-1899</w:t>
                </w:r>
              </w:smartTag>
            </w:smartTag>
          </w:p>
          <w:p w:rsidR="00FA36EE" w:rsidRDefault="00FA36EE" w:rsidP="00A010C0">
            <w:pPr>
              <w:spacing w:after="60"/>
              <w:jc w:val="center"/>
              <w:rPr>
                <w:rFonts w:ascii="Bookman Old Style" w:hAnsi="Bookman Old Style"/>
              </w:rPr>
            </w:pPr>
            <w:r>
              <w:rPr>
                <w:rFonts w:ascii="Bookman Old Style" w:hAnsi="Bookman Old Style"/>
              </w:rPr>
              <w:t>Telephone: (508) 763-8011</w:t>
            </w:r>
          </w:p>
          <w:p w:rsidR="00FA36EE" w:rsidRDefault="00FA36EE" w:rsidP="00A010C0">
            <w:pPr>
              <w:jc w:val="center"/>
              <w:rPr>
                <w:rFonts w:ascii="Bookman Old Style" w:hAnsi="Bookman Old Style"/>
              </w:rPr>
            </w:pPr>
            <w:r>
              <w:rPr>
                <w:rFonts w:ascii="Bookman Old Style" w:hAnsi="Bookman Old Style"/>
              </w:rPr>
              <w:t>Fax: (508) 763-9821</w:t>
            </w:r>
          </w:p>
          <w:p w:rsidR="00AA0C01" w:rsidRDefault="00AA0C01" w:rsidP="00A010C0">
            <w:pPr>
              <w:jc w:val="center"/>
              <w:rPr>
                <w:rFonts w:ascii="Bookman Old Style" w:hAnsi="Bookman Old Style"/>
              </w:rPr>
            </w:pPr>
            <w:r>
              <w:rPr>
                <w:rFonts w:ascii="Bookman Old Style" w:hAnsi="Bookman Old Style"/>
              </w:rPr>
              <w:t>www.oldcolony.us</w:t>
            </w:r>
          </w:p>
          <w:p w:rsidR="00FA36EE" w:rsidRDefault="00FA36EE">
            <w:pPr>
              <w:ind w:left="-108"/>
              <w:rPr>
                <w:rFonts w:ascii="Bookman Old Style" w:hAnsi="Bookman Old Style"/>
                <w:sz w:val="22"/>
              </w:rPr>
            </w:pPr>
          </w:p>
        </w:tc>
        <w:tc>
          <w:tcPr>
            <w:tcW w:w="2160" w:type="dxa"/>
          </w:tcPr>
          <w:p w:rsidR="00FA36EE" w:rsidRDefault="00FA36EE">
            <w:pPr>
              <w:ind w:left="-108"/>
              <w:rPr>
                <w:rFonts w:ascii="Arial" w:hAnsi="Arial"/>
                <w:sz w:val="24"/>
              </w:rPr>
            </w:pPr>
          </w:p>
        </w:tc>
      </w:tr>
      <w:tr w:rsidR="00FA36EE" w:rsidTr="00627624">
        <w:tblPrEx>
          <w:tblCellMar>
            <w:left w:w="108" w:type="dxa"/>
            <w:right w:w="108" w:type="dxa"/>
          </w:tblCellMar>
        </w:tblPrEx>
        <w:tc>
          <w:tcPr>
            <w:tcW w:w="3978" w:type="dxa"/>
            <w:gridSpan w:val="2"/>
          </w:tcPr>
          <w:p w:rsidR="00FA36EE" w:rsidRDefault="00DF0731" w:rsidP="0081787A">
            <w:pPr>
              <w:spacing w:before="40"/>
              <w:ind w:left="-108"/>
              <w:rPr>
                <w:rFonts w:ascii="Bookman Old Style" w:hAnsi="Bookman Old Style"/>
                <w:sz w:val="16"/>
              </w:rPr>
            </w:pPr>
            <w:r>
              <w:rPr>
                <w:rFonts w:ascii="Bookman Old Style" w:hAnsi="Bookman Old Style"/>
                <w:sz w:val="16"/>
              </w:rPr>
              <w:t xml:space="preserve">Aaron L. Polansky                                            </w:t>
            </w:r>
            <w:r w:rsidR="00744E10">
              <w:rPr>
                <w:rFonts w:ascii="Bookman Old Style" w:hAnsi="Bookman Old Style"/>
                <w:sz w:val="16"/>
              </w:rPr>
              <w:t xml:space="preserve"> </w:t>
            </w:r>
          </w:p>
          <w:p w:rsidR="0081787A" w:rsidRDefault="00DF0731" w:rsidP="0081787A">
            <w:pPr>
              <w:pStyle w:val="Heading2"/>
              <w:ind w:left="-108"/>
              <w:rPr>
                <w:sz w:val="16"/>
              </w:rPr>
            </w:pPr>
            <w:r>
              <w:rPr>
                <w:sz w:val="16"/>
              </w:rPr>
              <w:t>Superintendent</w:t>
            </w:r>
            <w:r w:rsidR="00524EB1">
              <w:rPr>
                <w:sz w:val="16"/>
              </w:rPr>
              <w:t>-Director</w:t>
            </w:r>
          </w:p>
          <w:p w:rsidR="0081787A" w:rsidRPr="0081787A" w:rsidRDefault="0081787A" w:rsidP="0081787A"/>
          <w:p w:rsidR="0058782F" w:rsidRPr="0081787A" w:rsidRDefault="00744E10" w:rsidP="0081787A">
            <w:pPr>
              <w:pStyle w:val="Heading2"/>
              <w:ind w:left="-108"/>
              <w:rPr>
                <w:sz w:val="16"/>
              </w:rPr>
            </w:pPr>
            <w:proofErr w:type="spellStart"/>
            <w:r>
              <w:rPr>
                <w:sz w:val="16"/>
                <w:szCs w:val="16"/>
              </w:rPr>
              <w:t>Krystla</w:t>
            </w:r>
            <w:proofErr w:type="spellEnd"/>
            <w:r>
              <w:rPr>
                <w:sz w:val="16"/>
                <w:szCs w:val="16"/>
              </w:rPr>
              <w:t xml:space="preserve"> Fay</w:t>
            </w:r>
          </w:p>
          <w:p w:rsidR="00FA36EE" w:rsidRDefault="00744E10" w:rsidP="0081787A">
            <w:pPr>
              <w:pStyle w:val="Heading2"/>
              <w:ind w:left="-108"/>
            </w:pPr>
            <w:r>
              <w:rPr>
                <w:sz w:val="16"/>
              </w:rPr>
              <w:t>Special Services Coordinator</w:t>
            </w:r>
          </w:p>
        </w:tc>
        <w:tc>
          <w:tcPr>
            <w:tcW w:w="3600" w:type="dxa"/>
          </w:tcPr>
          <w:p w:rsidR="002B31B0" w:rsidRPr="00DF0731" w:rsidRDefault="00DF0731" w:rsidP="00DF0731">
            <w:pPr>
              <w:ind w:left="-108"/>
              <w:jc w:val="center"/>
              <w:rPr>
                <w:rFonts w:ascii="Bookman Old Style" w:hAnsi="Bookman Old Style"/>
                <w:sz w:val="16"/>
              </w:rPr>
            </w:pPr>
            <w:r>
              <w:rPr>
                <w:rFonts w:ascii="Bookman Old Style" w:hAnsi="Bookman Old Style"/>
                <w:sz w:val="16"/>
              </w:rPr>
              <w:t>Karen J. Guenette</w:t>
            </w:r>
          </w:p>
          <w:p w:rsidR="00744E10" w:rsidRPr="00DF0731" w:rsidRDefault="00DF0731" w:rsidP="00DF0731">
            <w:pPr>
              <w:ind w:left="-108"/>
              <w:jc w:val="center"/>
              <w:rPr>
                <w:rFonts w:ascii="Bookman Old Style" w:hAnsi="Bookman Old Style"/>
                <w:i/>
                <w:sz w:val="16"/>
              </w:rPr>
            </w:pPr>
            <w:r w:rsidRPr="00DF0731">
              <w:rPr>
                <w:rFonts w:ascii="Bookman Old Style" w:hAnsi="Bookman Old Style"/>
                <w:i/>
                <w:sz w:val="16"/>
              </w:rPr>
              <w:t>Principal</w:t>
            </w:r>
          </w:p>
          <w:p w:rsidR="0081787A" w:rsidRDefault="0081787A">
            <w:pPr>
              <w:ind w:left="-108"/>
              <w:rPr>
                <w:rFonts w:ascii="Bookman Old Style" w:hAnsi="Bookman Old Style"/>
                <w:sz w:val="16"/>
                <w:szCs w:val="16"/>
              </w:rPr>
            </w:pPr>
          </w:p>
          <w:p w:rsidR="0081787A" w:rsidRPr="0081787A" w:rsidRDefault="0081787A" w:rsidP="005871BC">
            <w:pPr>
              <w:ind w:left="-108"/>
              <w:jc w:val="center"/>
              <w:rPr>
                <w:rFonts w:ascii="Bookman Old Style" w:hAnsi="Bookman Old Style"/>
                <w:sz w:val="16"/>
                <w:szCs w:val="16"/>
              </w:rPr>
            </w:pPr>
            <w:r w:rsidRPr="0081787A">
              <w:rPr>
                <w:rFonts w:ascii="Bookman Old Style" w:hAnsi="Bookman Old Style"/>
                <w:sz w:val="16"/>
                <w:szCs w:val="16"/>
              </w:rPr>
              <w:t xml:space="preserve">Linda </w:t>
            </w:r>
            <w:proofErr w:type="spellStart"/>
            <w:r w:rsidRPr="0081787A">
              <w:rPr>
                <w:rFonts w:ascii="Bookman Old Style" w:hAnsi="Bookman Old Style"/>
                <w:sz w:val="16"/>
                <w:szCs w:val="16"/>
              </w:rPr>
              <w:t>Deady</w:t>
            </w:r>
            <w:proofErr w:type="spellEnd"/>
          </w:p>
          <w:p w:rsidR="0081787A" w:rsidRPr="00744E10" w:rsidRDefault="0081787A" w:rsidP="005871BC">
            <w:pPr>
              <w:ind w:left="-108"/>
              <w:jc w:val="center"/>
              <w:rPr>
                <w:rFonts w:ascii="Bookman Old Style" w:hAnsi="Bookman Old Style"/>
              </w:rPr>
            </w:pPr>
            <w:r w:rsidRPr="0081787A">
              <w:rPr>
                <w:rFonts w:ascii="Bookman Old Style" w:hAnsi="Bookman Old Style"/>
                <w:i/>
                <w:sz w:val="16"/>
              </w:rPr>
              <w:t>Academic Coordinator/Data Analyst</w:t>
            </w:r>
          </w:p>
        </w:tc>
        <w:tc>
          <w:tcPr>
            <w:tcW w:w="3762" w:type="dxa"/>
            <w:gridSpan w:val="2"/>
          </w:tcPr>
          <w:p w:rsidR="00FA36EE" w:rsidRDefault="00F34EBC" w:rsidP="0081787A">
            <w:pPr>
              <w:spacing w:before="40"/>
              <w:ind w:left="-108"/>
              <w:jc w:val="right"/>
              <w:rPr>
                <w:rFonts w:ascii="Bookman Old Style" w:hAnsi="Bookman Old Style"/>
                <w:sz w:val="16"/>
              </w:rPr>
            </w:pPr>
            <w:r>
              <w:rPr>
                <w:rFonts w:ascii="Bookman Old Style" w:hAnsi="Bookman Old Style"/>
                <w:sz w:val="16"/>
              </w:rPr>
              <w:t>Jac</w:t>
            </w:r>
            <w:r w:rsidR="00C5678A">
              <w:rPr>
                <w:rFonts w:ascii="Bookman Old Style" w:hAnsi="Bookman Old Style"/>
                <w:sz w:val="16"/>
              </w:rPr>
              <w:t>kie</w:t>
            </w:r>
            <w:r>
              <w:rPr>
                <w:rFonts w:ascii="Bookman Old Style" w:hAnsi="Bookman Old Style"/>
                <w:sz w:val="16"/>
              </w:rPr>
              <w:t xml:space="preserve"> </w:t>
            </w:r>
            <w:proofErr w:type="spellStart"/>
            <w:r>
              <w:rPr>
                <w:rFonts w:ascii="Bookman Old Style" w:hAnsi="Bookman Old Style"/>
                <w:sz w:val="16"/>
              </w:rPr>
              <w:t>Machamer</w:t>
            </w:r>
            <w:proofErr w:type="spellEnd"/>
          </w:p>
          <w:p w:rsidR="00FA36EE" w:rsidRDefault="004A71F9" w:rsidP="0081787A">
            <w:pPr>
              <w:pStyle w:val="Heading3"/>
              <w:ind w:left="-108"/>
              <w:rPr>
                <w:sz w:val="16"/>
              </w:rPr>
            </w:pPr>
            <w:r>
              <w:rPr>
                <w:sz w:val="16"/>
              </w:rPr>
              <w:t>Assistant Principal/</w:t>
            </w:r>
            <w:r w:rsidR="00744E10">
              <w:rPr>
                <w:sz w:val="16"/>
              </w:rPr>
              <w:t>CVTE</w:t>
            </w:r>
            <w:r w:rsidR="00FA36EE">
              <w:rPr>
                <w:sz w:val="16"/>
              </w:rPr>
              <w:t xml:space="preserve"> Coordinator</w:t>
            </w:r>
          </w:p>
          <w:p w:rsidR="0081787A" w:rsidRDefault="0081787A" w:rsidP="0081787A">
            <w:pPr>
              <w:ind w:left="-108"/>
              <w:jc w:val="right"/>
              <w:rPr>
                <w:rFonts w:ascii="Bookman Old Style" w:hAnsi="Bookman Old Style"/>
                <w:sz w:val="16"/>
              </w:rPr>
            </w:pPr>
          </w:p>
          <w:p w:rsidR="00FA36EE" w:rsidRDefault="00744E10" w:rsidP="0081787A">
            <w:pPr>
              <w:ind w:left="-108"/>
              <w:jc w:val="right"/>
              <w:rPr>
                <w:rFonts w:ascii="Bookman Old Style" w:hAnsi="Bookman Old Style"/>
                <w:sz w:val="16"/>
              </w:rPr>
            </w:pPr>
            <w:r>
              <w:rPr>
                <w:rFonts w:ascii="Bookman Old Style" w:hAnsi="Bookman Old Style"/>
                <w:sz w:val="16"/>
              </w:rPr>
              <w:t>Sarah Griffith</w:t>
            </w:r>
          </w:p>
          <w:p w:rsidR="00FA36EE" w:rsidRDefault="00744E10" w:rsidP="0081787A">
            <w:pPr>
              <w:pStyle w:val="Heading3"/>
              <w:ind w:left="-108"/>
              <w:rPr>
                <w:sz w:val="16"/>
              </w:rPr>
            </w:pPr>
            <w:r>
              <w:rPr>
                <w:sz w:val="16"/>
              </w:rPr>
              <w:t>Business Manager</w:t>
            </w:r>
          </w:p>
        </w:tc>
      </w:tr>
      <w:tr w:rsidR="0081787A" w:rsidTr="00627624">
        <w:tblPrEx>
          <w:tblCellMar>
            <w:left w:w="108" w:type="dxa"/>
            <w:right w:w="108" w:type="dxa"/>
          </w:tblCellMar>
        </w:tblPrEx>
        <w:tc>
          <w:tcPr>
            <w:tcW w:w="3978" w:type="dxa"/>
            <w:gridSpan w:val="2"/>
          </w:tcPr>
          <w:p w:rsidR="0081787A" w:rsidRDefault="0081787A">
            <w:pPr>
              <w:spacing w:before="40" w:after="40"/>
              <w:ind w:left="-108"/>
              <w:rPr>
                <w:rFonts w:ascii="Bookman Old Style" w:hAnsi="Bookman Old Style"/>
                <w:sz w:val="16"/>
              </w:rPr>
            </w:pPr>
          </w:p>
        </w:tc>
        <w:tc>
          <w:tcPr>
            <w:tcW w:w="3600" w:type="dxa"/>
          </w:tcPr>
          <w:p w:rsidR="0081787A" w:rsidRDefault="0081787A" w:rsidP="002B31B0">
            <w:pPr>
              <w:ind w:left="-108"/>
              <w:rPr>
                <w:rFonts w:ascii="Bookman Old Style" w:hAnsi="Bookman Old Style"/>
                <w:sz w:val="16"/>
              </w:rPr>
            </w:pPr>
          </w:p>
        </w:tc>
        <w:tc>
          <w:tcPr>
            <w:tcW w:w="3762" w:type="dxa"/>
            <w:gridSpan w:val="2"/>
          </w:tcPr>
          <w:p w:rsidR="0081787A" w:rsidRDefault="0081787A" w:rsidP="00F34EBC">
            <w:pPr>
              <w:spacing w:before="40" w:after="40"/>
              <w:ind w:left="-108"/>
              <w:jc w:val="right"/>
              <w:rPr>
                <w:rFonts w:ascii="Bookman Old Style" w:hAnsi="Bookman Old Style"/>
                <w:sz w:val="16"/>
              </w:rPr>
            </w:pPr>
          </w:p>
        </w:tc>
      </w:tr>
    </w:tbl>
    <w:p w:rsidR="00833E32" w:rsidRPr="00BC68E4" w:rsidRDefault="00833E32" w:rsidP="00833E32">
      <w:pPr>
        <w:pStyle w:val="NoSpacing"/>
        <w:jc w:val="center"/>
        <w:rPr>
          <w:b/>
          <w:u w:val="single"/>
        </w:rPr>
      </w:pPr>
      <w:r w:rsidRPr="00BC68E4">
        <w:rPr>
          <w:b/>
          <w:u w:val="single"/>
        </w:rPr>
        <w:t>VACANCY</w:t>
      </w:r>
    </w:p>
    <w:p w:rsidR="00833E32" w:rsidRPr="00BC68E4" w:rsidRDefault="00BC68E4" w:rsidP="00833E32">
      <w:pPr>
        <w:pStyle w:val="NoSpacing"/>
        <w:jc w:val="center"/>
        <w:rPr>
          <w:b/>
          <w:u w:val="single"/>
        </w:rPr>
      </w:pPr>
      <w:r>
        <w:rPr>
          <w:b/>
          <w:u w:val="single"/>
        </w:rPr>
        <w:t>SCHOOL SECRETARY</w:t>
      </w:r>
    </w:p>
    <w:p w:rsidR="00833E32" w:rsidRPr="00BC68E4" w:rsidRDefault="00833E32" w:rsidP="00833E32">
      <w:pPr>
        <w:pStyle w:val="NoSpacing"/>
        <w:jc w:val="center"/>
        <w:rPr>
          <w:b/>
          <w:u w:val="single"/>
        </w:rPr>
      </w:pPr>
      <w:r w:rsidRPr="00BC68E4">
        <w:rPr>
          <w:b/>
          <w:u w:val="single"/>
        </w:rPr>
        <w:t>SCHOOL YEAR 2017 - 2018</w:t>
      </w:r>
    </w:p>
    <w:p w:rsidR="00833E32" w:rsidRPr="00BC68E4" w:rsidRDefault="00833E32" w:rsidP="00833E32">
      <w:pPr>
        <w:pStyle w:val="NoSpacing"/>
        <w:jc w:val="center"/>
      </w:pPr>
    </w:p>
    <w:p w:rsidR="00833E32" w:rsidRPr="00BC68E4" w:rsidRDefault="00833E32" w:rsidP="00833E32">
      <w:pPr>
        <w:pStyle w:val="NoSpacing"/>
      </w:pPr>
      <w:r w:rsidRPr="00BC68E4">
        <w:t>The following statements are intended to describe the general nature and level of work being performed.  They are not intended to be construed as an exhaustive list of all responsibilities, duties and skills required of personnel so classified.</w:t>
      </w:r>
    </w:p>
    <w:p w:rsidR="00833E32" w:rsidRPr="00BC68E4" w:rsidRDefault="00833E32" w:rsidP="00833E32">
      <w:pPr>
        <w:pStyle w:val="NoSpacing"/>
      </w:pPr>
    </w:p>
    <w:p w:rsidR="00833E32" w:rsidRPr="00BC68E4" w:rsidRDefault="00833E32" w:rsidP="00833E32">
      <w:pPr>
        <w:pStyle w:val="NoSpacing"/>
        <w:rPr>
          <w:b/>
          <w:u w:val="single"/>
        </w:rPr>
      </w:pPr>
      <w:r w:rsidRPr="00BC68E4">
        <w:rPr>
          <w:b/>
          <w:u w:val="single"/>
        </w:rPr>
        <w:t>Position Description:</w:t>
      </w:r>
    </w:p>
    <w:p w:rsidR="00833E32" w:rsidRPr="00BC68E4" w:rsidRDefault="00833E32" w:rsidP="00833E32">
      <w:pPr>
        <w:pStyle w:val="NoSpacing"/>
      </w:pPr>
    </w:p>
    <w:p w:rsidR="00D548BA" w:rsidRDefault="00BC68E4" w:rsidP="00833E32">
      <w:pPr>
        <w:pStyle w:val="NoSpacing"/>
      </w:pPr>
      <w:r>
        <w:t xml:space="preserve">Old Colony Regional Vocational Technical High School District is looking for a kind, energetic, </w:t>
      </w:r>
      <w:r w:rsidR="00E5269D">
        <w:t xml:space="preserve">and </w:t>
      </w:r>
      <w:r>
        <w:t>confident School Secretary</w:t>
      </w:r>
      <w:r w:rsidR="00E5269D">
        <w:t xml:space="preserve">.  </w:t>
      </w:r>
      <w:r w:rsidR="00D548BA">
        <w:t xml:space="preserve">The School Secretary is expected to work under general supervision with the ability to multitask and stay calm and professional in a fast paced and busy </w:t>
      </w:r>
      <w:r w:rsidR="00E5269D">
        <w:t xml:space="preserve">work </w:t>
      </w:r>
      <w:r w:rsidR="00D548BA">
        <w:t xml:space="preserve">environment.  </w:t>
      </w:r>
      <w:r w:rsidR="00E5269D">
        <w:t xml:space="preserve">Potential applicants should have </w:t>
      </w:r>
      <w:r w:rsidR="0057414E">
        <w:t xml:space="preserve">excellent computer and writing skills with Microsoft Office experience; comfort with technology and </w:t>
      </w:r>
      <w:r w:rsidR="00133E8A">
        <w:t xml:space="preserve">daily </w:t>
      </w:r>
      <w:r w:rsidR="0057414E">
        <w:t xml:space="preserve">computer use; </w:t>
      </w:r>
      <w:r w:rsidR="00E5269D">
        <w:t>knowledge of office procedures; excellent customer service skills; familiarity with student issues; the ability to interact effectively with parents, students and school staff; detail oriented, and the ability to maintain confidentiality.</w:t>
      </w:r>
    </w:p>
    <w:p w:rsidR="00BC68E4" w:rsidRPr="00BC68E4" w:rsidRDefault="00BC68E4" w:rsidP="00833E32">
      <w:pPr>
        <w:pStyle w:val="NoSpacing"/>
      </w:pPr>
    </w:p>
    <w:p w:rsidR="00833E32" w:rsidRPr="00BC68E4" w:rsidRDefault="00D548BA" w:rsidP="00D548BA">
      <w:pPr>
        <w:pStyle w:val="NoSpacing"/>
        <w:ind w:left="2880" w:hanging="2880"/>
        <w:rPr>
          <w:b/>
          <w:u w:val="single"/>
        </w:rPr>
      </w:pPr>
      <w:r>
        <w:rPr>
          <w:b/>
          <w:u w:val="single"/>
        </w:rPr>
        <w:t>Education &amp; Experience</w:t>
      </w:r>
      <w:r w:rsidR="00833E32" w:rsidRPr="00D548BA">
        <w:rPr>
          <w:b/>
        </w:rPr>
        <w:t>:</w:t>
      </w:r>
      <w:r w:rsidRPr="00D548BA">
        <w:rPr>
          <w:b/>
        </w:rPr>
        <w:tab/>
      </w:r>
      <w:r w:rsidRPr="00D548BA">
        <w:t>High School diploma and two years of related school experience; or an equivalent combination of education and experience</w:t>
      </w:r>
      <w:r w:rsidR="00E605E8" w:rsidRPr="00D548BA">
        <w:rPr>
          <w:b/>
        </w:rPr>
        <w:tab/>
      </w:r>
      <w:r w:rsidR="000469DA" w:rsidRPr="00BC68E4">
        <w:rPr>
          <w:b/>
        </w:rPr>
        <w:tab/>
      </w:r>
    </w:p>
    <w:p w:rsidR="00833E32" w:rsidRPr="00BC68E4" w:rsidRDefault="00833E32" w:rsidP="00833E32">
      <w:pPr>
        <w:pStyle w:val="NoSpacing"/>
      </w:pPr>
    </w:p>
    <w:p w:rsidR="00E605E8" w:rsidRPr="00BC68E4" w:rsidRDefault="00833E32" w:rsidP="00833E32">
      <w:pPr>
        <w:pStyle w:val="NoSpacing"/>
      </w:pPr>
      <w:r w:rsidRPr="00BC68E4">
        <w:rPr>
          <w:b/>
          <w:u w:val="single"/>
        </w:rPr>
        <w:t>Contractual Year:</w:t>
      </w:r>
      <w:r w:rsidR="00E605E8" w:rsidRPr="00BC68E4">
        <w:tab/>
      </w:r>
      <w:r w:rsidR="00D548BA">
        <w:tab/>
      </w:r>
      <w:r w:rsidRPr="00BC68E4">
        <w:t>200 Day</w:t>
      </w:r>
      <w:r w:rsidR="00E605E8" w:rsidRPr="00BC68E4">
        <w:t>s (180 School Days and 20 Additional Days)</w:t>
      </w:r>
    </w:p>
    <w:p w:rsidR="00833E32" w:rsidRPr="00BC68E4" w:rsidRDefault="00833E32" w:rsidP="00D548BA">
      <w:pPr>
        <w:pStyle w:val="NoSpacing"/>
        <w:ind w:left="2160" w:firstLine="720"/>
      </w:pPr>
      <w:r w:rsidRPr="00BC68E4">
        <w:t>Hours-7:0</w:t>
      </w:r>
      <w:r w:rsidR="00E605E8" w:rsidRPr="00BC68E4">
        <w:t xml:space="preserve">0 a.m. - 3:00 p.m., 7.5 hours per day with a 30 minute </w:t>
      </w:r>
      <w:r w:rsidRPr="00BC68E4">
        <w:t>lunch</w:t>
      </w:r>
      <w:r w:rsidR="00E605E8" w:rsidRPr="00BC68E4">
        <w:t xml:space="preserve"> break</w:t>
      </w:r>
    </w:p>
    <w:p w:rsidR="00833E32" w:rsidRPr="00BC68E4" w:rsidRDefault="00833E32" w:rsidP="00833E32">
      <w:pPr>
        <w:pStyle w:val="NoSpacing"/>
      </w:pPr>
    </w:p>
    <w:p w:rsidR="00833E32" w:rsidRPr="00BC68E4" w:rsidRDefault="00833E32" w:rsidP="00833E32">
      <w:pPr>
        <w:pStyle w:val="NoSpacing"/>
        <w:rPr>
          <w:b/>
          <w:u w:val="single"/>
        </w:rPr>
      </w:pPr>
      <w:r w:rsidRPr="00BC68E4">
        <w:rPr>
          <w:b/>
          <w:u w:val="single"/>
        </w:rPr>
        <w:t>Duties &amp; Responsibilities:</w:t>
      </w:r>
    </w:p>
    <w:p w:rsidR="00BC68E4" w:rsidRPr="00BC68E4" w:rsidRDefault="00BC68E4" w:rsidP="00833E32">
      <w:pPr>
        <w:pStyle w:val="NoSpacing"/>
        <w:rPr>
          <w:b/>
          <w:u w:val="single"/>
        </w:rPr>
      </w:pPr>
    </w:p>
    <w:p w:rsidR="00BC68E4" w:rsidRPr="00E5269D" w:rsidRDefault="00BC68E4" w:rsidP="00E5269D">
      <w:pPr>
        <w:pStyle w:val="NoSpacing"/>
        <w:numPr>
          <w:ilvl w:val="0"/>
          <w:numId w:val="35"/>
        </w:numPr>
      </w:pPr>
      <w:r w:rsidRPr="00E5269D">
        <w:t>Provides extensive customer service for the Main Office; greeting each visitor, buzzes visitors into the building</w:t>
      </w:r>
    </w:p>
    <w:p w:rsidR="00BC68E4" w:rsidRPr="00E5269D" w:rsidRDefault="00BC68E4" w:rsidP="00E5269D">
      <w:pPr>
        <w:pStyle w:val="NoSpacing"/>
        <w:numPr>
          <w:ilvl w:val="0"/>
          <w:numId w:val="35"/>
        </w:numPr>
      </w:pPr>
      <w:r w:rsidRPr="00E5269D">
        <w:t xml:space="preserve">Tracks student attendance, including </w:t>
      </w:r>
      <w:r w:rsidR="00E5269D" w:rsidRPr="00E5269D">
        <w:t>tardiness</w:t>
      </w:r>
      <w:r w:rsidRPr="00E5269D">
        <w:t>, absences and dismissals as well as correspondence on attendance problems and perfect attendance</w:t>
      </w:r>
    </w:p>
    <w:p w:rsidR="00BC68E4" w:rsidRPr="00E5269D" w:rsidRDefault="00BC68E4" w:rsidP="00E5269D">
      <w:pPr>
        <w:pStyle w:val="NoSpacing"/>
        <w:numPr>
          <w:ilvl w:val="0"/>
          <w:numId w:val="35"/>
        </w:numPr>
      </w:pPr>
      <w:r w:rsidRPr="00E5269D">
        <w:t>Tracks class attendance as well as daily attendance</w:t>
      </w:r>
    </w:p>
    <w:p w:rsidR="00BC68E4" w:rsidRPr="00E5269D" w:rsidRDefault="00BC68E4" w:rsidP="00E5269D">
      <w:pPr>
        <w:pStyle w:val="NoSpacing"/>
        <w:numPr>
          <w:ilvl w:val="0"/>
          <w:numId w:val="35"/>
        </w:numPr>
      </w:pPr>
      <w:r w:rsidRPr="00E5269D">
        <w:t>Maintains office supplies and prepares purchase order with pricing</w:t>
      </w:r>
    </w:p>
    <w:p w:rsidR="00BC68E4" w:rsidRPr="00E5269D" w:rsidRDefault="00BC68E4" w:rsidP="00E5269D">
      <w:pPr>
        <w:pStyle w:val="NoSpacing"/>
        <w:numPr>
          <w:ilvl w:val="0"/>
          <w:numId w:val="35"/>
        </w:numPr>
      </w:pPr>
      <w:r w:rsidRPr="00E5269D">
        <w:t>Coordinates supplies for copier, printer and postage machine maintenance</w:t>
      </w:r>
    </w:p>
    <w:p w:rsidR="00BC68E4" w:rsidRPr="00E5269D" w:rsidRDefault="00BC68E4" w:rsidP="00E5269D">
      <w:pPr>
        <w:pStyle w:val="NoSpacing"/>
        <w:numPr>
          <w:ilvl w:val="0"/>
          <w:numId w:val="35"/>
        </w:numPr>
      </w:pPr>
      <w:r w:rsidRPr="00E5269D">
        <w:t>Distributes all incoming mail and packages</w:t>
      </w:r>
    </w:p>
    <w:p w:rsidR="00BC68E4" w:rsidRPr="00E5269D" w:rsidRDefault="00BC68E4" w:rsidP="00E5269D">
      <w:pPr>
        <w:pStyle w:val="NoSpacing"/>
        <w:numPr>
          <w:ilvl w:val="0"/>
          <w:numId w:val="35"/>
        </w:numPr>
      </w:pPr>
      <w:r w:rsidRPr="00E5269D">
        <w:t>Receives and distributes all incoming faxes</w:t>
      </w:r>
    </w:p>
    <w:p w:rsidR="00BC68E4" w:rsidRPr="00E5269D" w:rsidRDefault="00BC68E4" w:rsidP="00E5269D">
      <w:pPr>
        <w:pStyle w:val="NoSpacing"/>
        <w:numPr>
          <w:ilvl w:val="0"/>
          <w:numId w:val="35"/>
        </w:numPr>
      </w:pPr>
      <w:r w:rsidRPr="00E5269D">
        <w:t>Receives incoming calls and assists or transfers calls as needed</w:t>
      </w:r>
    </w:p>
    <w:p w:rsidR="00BC68E4" w:rsidRPr="00E5269D" w:rsidRDefault="00BC68E4" w:rsidP="00E5269D">
      <w:pPr>
        <w:pStyle w:val="NoSpacing"/>
        <w:numPr>
          <w:ilvl w:val="0"/>
          <w:numId w:val="35"/>
        </w:numPr>
      </w:pPr>
      <w:r w:rsidRPr="00E5269D">
        <w:t>Assists the Business Manager in all aspects of transportation</w:t>
      </w:r>
    </w:p>
    <w:p w:rsidR="00BC68E4" w:rsidRPr="00E5269D" w:rsidRDefault="00BC68E4" w:rsidP="00E5269D">
      <w:pPr>
        <w:pStyle w:val="NoSpacing"/>
        <w:numPr>
          <w:ilvl w:val="0"/>
          <w:numId w:val="35"/>
        </w:numPr>
      </w:pPr>
      <w:r w:rsidRPr="00E5269D">
        <w:t>Coordinates bus transportation for field trips and changes to the Athletics schedule</w:t>
      </w:r>
    </w:p>
    <w:p w:rsidR="00BC68E4" w:rsidRPr="00E5269D" w:rsidRDefault="00BC68E4" w:rsidP="00E5269D">
      <w:pPr>
        <w:pStyle w:val="NoSpacing"/>
        <w:numPr>
          <w:ilvl w:val="0"/>
          <w:numId w:val="35"/>
        </w:numPr>
      </w:pPr>
      <w:r w:rsidRPr="00E5269D">
        <w:lastRenderedPageBreak/>
        <w:t>Assists the Business Manager with voluntary student insurance program</w:t>
      </w:r>
    </w:p>
    <w:p w:rsidR="00BC68E4" w:rsidRPr="00E5269D" w:rsidRDefault="00BC68E4" w:rsidP="00E5269D">
      <w:pPr>
        <w:pStyle w:val="NoSpacing"/>
        <w:numPr>
          <w:ilvl w:val="0"/>
          <w:numId w:val="35"/>
        </w:numPr>
      </w:pPr>
      <w:r w:rsidRPr="00E5269D">
        <w:t>Prepares morning and afternoon announcements</w:t>
      </w:r>
    </w:p>
    <w:p w:rsidR="00BC68E4" w:rsidRPr="00E5269D" w:rsidRDefault="00BC68E4" w:rsidP="00E5269D">
      <w:pPr>
        <w:pStyle w:val="NoSpacing"/>
        <w:numPr>
          <w:ilvl w:val="0"/>
          <w:numId w:val="35"/>
        </w:numPr>
      </w:pPr>
      <w:r w:rsidRPr="00E5269D">
        <w:t>Maintains calendar of school events and announcements</w:t>
      </w:r>
      <w:r w:rsidR="00E5269D">
        <w:t xml:space="preserve"> on school website, television</w:t>
      </w:r>
      <w:r w:rsidRPr="00E5269D">
        <w:t xml:space="preserve"> monitors, notices and other methods</w:t>
      </w:r>
    </w:p>
    <w:p w:rsidR="00BC68E4" w:rsidRPr="00E5269D" w:rsidRDefault="00BC68E4" w:rsidP="00E5269D">
      <w:pPr>
        <w:pStyle w:val="NoSpacing"/>
        <w:numPr>
          <w:ilvl w:val="0"/>
          <w:numId w:val="35"/>
        </w:numPr>
      </w:pPr>
      <w:r w:rsidRPr="00E5269D">
        <w:t>Assists in crisis situations and ALICE training for staff and students</w:t>
      </w:r>
    </w:p>
    <w:p w:rsidR="00BC68E4" w:rsidRPr="00E5269D" w:rsidRDefault="00BC68E4" w:rsidP="00E5269D">
      <w:pPr>
        <w:pStyle w:val="NoSpacing"/>
        <w:numPr>
          <w:ilvl w:val="0"/>
          <w:numId w:val="35"/>
        </w:numPr>
      </w:pPr>
      <w:r w:rsidRPr="00E5269D">
        <w:t>Processes work permits and maintains corresponding records</w:t>
      </w:r>
    </w:p>
    <w:p w:rsidR="00BC68E4" w:rsidRPr="00E5269D" w:rsidRDefault="00BC68E4" w:rsidP="00E5269D">
      <w:pPr>
        <w:pStyle w:val="NoSpacing"/>
        <w:numPr>
          <w:ilvl w:val="0"/>
          <w:numId w:val="35"/>
        </w:numPr>
      </w:pPr>
      <w:r w:rsidRPr="00E5269D">
        <w:t>Assists with special projects as required</w:t>
      </w:r>
    </w:p>
    <w:p w:rsidR="00BC68E4" w:rsidRPr="00E5269D" w:rsidRDefault="00BC68E4" w:rsidP="00E5269D">
      <w:pPr>
        <w:pStyle w:val="NoSpacing"/>
        <w:numPr>
          <w:ilvl w:val="0"/>
          <w:numId w:val="35"/>
        </w:numPr>
      </w:pPr>
      <w:r w:rsidRPr="00E5269D">
        <w:t>Performs a variety of related duties</w:t>
      </w:r>
    </w:p>
    <w:p w:rsidR="00BC68E4" w:rsidRPr="00BC68E4" w:rsidRDefault="00BC68E4" w:rsidP="00833E32">
      <w:pPr>
        <w:pStyle w:val="NoSpacing"/>
        <w:rPr>
          <w:b/>
          <w:u w:val="single"/>
        </w:rPr>
      </w:pPr>
    </w:p>
    <w:p w:rsidR="00833E32" w:rsidRPr="00BC68E4" w:rsidRDefault="00833E32" w:rsidP="00833E32">
      <w:pPr>
        <w:pStyle w:val="NoSpacing"/>
        <w:ind w:left="720"/>
      </w:pPr>
    </w:p>
    <w:p w:rsidR="00833E32" w:rsidRPr="00BC68E4" w:rsidRDefault="00833E32" w:rsidP="00833E32">
      <w:pPr>
        <w:pStyle w:val="NoSpacing"/>
      </w:pPr>
      <w:r w:rsidRPr="00BC68E4">
        <w:rPr>
          <w:b/>
          <w:u w:val="single"/>
        </w:rPr>
        <w:t>Salary:</w:t>
      </w:r>
      <w:r w:rsidRPr="00BC68E4">
        <w:t xml:space="preserve">  </w:t>
      </w:r>
      <w:r w:rsidR="00E5269D">
        <w:tab/>
      </w:r>
      <w:r w:rsidR="00E5269D">
        <w:tab/>
      </w:r>
      <w:r w:rsidR="00E5269D">
        <w:tab/>
      </w:r>
      <w:r w:rsidR="00E5269D">
        <w:tab/>
      </w:r>
      <w:r w:rsidRPr="00BC68E4">
        <w:t>To be determined by the Superintendent-Director.</w:t>
      </w:r>
    </w:p>
    <w:p w:rsidR="00833E32" w:rsidRPr="00BC68E4" w:rsidRDefault="00833E32" w:rsidP="00833E32">
      <w:pPr>
        <w:pStyle w:val="NoSpacing"/>
      </w:pPr>
    </w:p>
    <w:p w:rsidR="00833E32" w:rsidRPr="00BC68E4" w:rsidRDefault="00833E32" w:rsidP="00833E32">
      <w:pPr>
        <w:pStyle w:val="NoSpacing"/>
        <w:rPr>
          <w:b/>
          <w:u w:val="single"/>
        </w:rPr>
      </w:pPr>
      <w:r w:rsidRPr="00BC68E4">
        <w:rPr>
          <w:b/>
          <w:u w:val="single"/>
        </w:rPr>
        <w:t>Application Process:</w:t>
      </w:r>
    </w:p>
    <w:p w:rsidR="00833E32" w:rsidRPr="00BC68E4" w:rsidRDefault="00833E32" w:rsidP="00833E32">
      <w:pPr>
        <w:pStyle w:val="NoSpacing"/>
      </w:pPr>
    </w:p>
    <w:p w:rsidR="00833E32" w:rsidRPr="00BC68E4" w:rsidRDefault="00833E32" w:rsidP="00833E32">
      <w:pPr>
        <w:pStyle w:val="NoSpacing"/>
      </w:pPr>
      <w:r w:rsidRPr="00BC68E4">
        <w:tab/>
        <w:t>Candidates must submit an application with the following items:</w:t>
      </w:r>
    </w:p>
    <w:p w:rsidR="00833E32" w:rsidRPr="00BC68E4" w:rsidRDefault="00833E32" w:rsidP="00833E32">
      <w:pPr>
        <w:pStyle w:val="NoSpacing"/>
      </w:pPr>
    </w:p>
    <w:p w:rsidR="00833E32" w:rsidRPr="00BC68E4" w:rsidRDefault="00833E32" w:rsidP="00833E32">
      <w:pPr>
        <w:pStyle w:val="NoSpacing"/>
        <w:numPr>
          <w:ilvl w:val="0"/>
          <w:numId w:val="35"/>
        </w:numPr>
      </w:pPr>
      <w:r w:rsidRPr="00BC68E4">
        <w:t>Letter of Introduction expressing reasons for interest in the position</w:t>
      </w:r>
    </w:p>
    <w:p w:rsidR="00833E32" w:rsidRPr="00BC68E4" w:rsidRDefault="00833E32" w:rsidP="00833E32">
      <w:pPr>
        <w:pStyle w:val="NoSpacing"/>
        <w:numPr>
          <w:ilvl w:val="0"/>
          <w:numId w:val="35"/>
        </w:numPr>
      </w:pPr>
      <w:r w:rsidRPr="00BC68E4">
        <w:t>Current resume</w:t>
      </w:r>
    </w:p>
    <w:p w:rsidR="00833E32" w:rsidRPr="00BC68E4" w:rsidRDefault="00833E32" w:rsidP="00833E32">
      <w:pPr>
        <w:pStyle w:val="NoSpacing"/>
        <w:numPr>
          <w:ilvl w:val="0"/>
          <w:numId w:val="35"/>
        </w:numPr>
      </w:pPr>
      <w:r w:rsidRPr="00BC68E4">
        <w:t>Three letters of recommendation</w:t>
      </w:r>
    </w:p>
    <w:p w:rsidR="00833E32" w:rsidRPr="00BC68E4" w:rsidRDefault="00833E32" w:rsidP="00833E32">
      <w:pPr>
        <w:pStyle w:val="NoSpacing"/>
        <w:numPr>
          <w:ilvl w:val="0"/>
          <w:numId w:val="35"/>
        </w:numPr>
      </w:pPr>
      <w:r w:rsidRPr="00BC68E4">
        <w:t>Cori Form and Finger Printing Required</w:t>
      </w:r>
    </w:p>
    <w:p w:rsidR="00833E32" w:rsidRPr="00BC68E4" w:rsidRDefault="00833E32" w:rsidP="00833E32">
      <w:pPr>
        <w:pStyle w:val="NoSpacing"/>
      </w:pPr>
    </w:p>
    <w:p w:rsidR="00833E32" w:rsidRPr="00BC68E4" w:rsidRDefault="00833E32" w:rsidP="00833E32">
      <w:pPr>
        <w:pStyle w:val="NoSpacing"/>
        <w:rPr>
          <w:b/>
          <w:u w:val="single"/>
        </w:rPr>
      </w:pPr>
      <w:r w:rsidRPr="00BC68E4">
        <w:rPr>
          <w:b/>
          <w:u w:val="single"/>
        </w:rPr>
        <w:t>LETTERS OF APPLICATION ARE TO BE SUBMITTED TO:</w:t>
      </w:r>
    </w:p>
    <w:p w:rsidR="00833E32" w:rsidRPr="00BC68E4" w:rsidRDefault="00833E32" w:rsidP="00833E32">
      <w:pPr>
        <w:pStyle w:val="NoSpacing"/>
      </w:pPr>
    </w:p>
    <w:p w:rsidR="00833E32" w:rsidRPr="00BC68E4" w:rsidRDefault="00833E32" w:rsidP="00833E32">
      <w:pPr>
        <w:pStyle w:val="NoSpacing"/>
      </w:pPr>
      <w:r w:rsidRPr="00BC68E4">
        <w:tab/>
      </w:r>
      <w:r w:rsidRPr="00BC68E4">
        <w:tab/>
        <w:t>Karen Guenette, Principal</w:t>
      </w:r>
    </w:p>
    <w:p w:rsidR="00833E32" w:rsidRPr="00BC68E4" w:rsidRDefault="00833E32" w:rsidP="00833E32">
      <w:pPr>
        <w:pStyle w:val="NoSpacing"/>
      </w:pPr>
      <w:r w:rsidRPr="00BC68E4">
        <w:tab/>
      </w:r>
      <w:r w:rsidRPr="00BC68E4">
        <w:tab/>
        <w:t>Old Colony Regional Vocational Technical High School District</w:t>
      </w:r>
    </w:p>
    <w:p w:rsidR="00833E32" w:rsidRPr="00BC68E4" w:rsidRDefault="00833E32" w:rsidP="00833E32">
      <w:pPr>
        <w:pStyle w:val="NoSpacing"/>
      </w:pPr>
      <w:r w:rsidRPr="00BC68E4">
        <w:tab/>
      </w:r>
      <w:r w:rsidRPr="00BC68E4">
        <w:tab/>
        <w:t>476 North Avenue</w:t>
      </w:r>
    </w:p>
    <w:p w:rsidR="00833E32" w:rsidRPr="00BC68E4" w:rsidRDefault="00833E32" w:rsidP="00833E32">
      <w:pPr>
        <w:pStyle w:val="NoSpacing"/>
      </w:pPr>
      <w:r w:rsidRPr="00BC68E4">
        <w:tab/>
      </w:r>
      <w:r w:rsidRPr="00BC68E4">
        <w:tab/>
        <w:t>Rochester, MA 02770</w:t>
      </w:r>
    </w:p>
    <w:p w:rsidR="00833E32" w:rsidRPr="00BC68E4" w:rsidRDefault="00833E32" w:rsidP="00833E32">
      <w:pPr>
        <w:pStyle w:val="NoSpacing"/>
      </w:pPr>
    </w:p>
    <w:p w:rsidR="00833E32" w:rsidRPr="00BC68E4" w:rsidRDefault="00833E32" w:rsidP="00833E32">
      <w:pPr>
        <w:pStyle w:val="NoSpacing"/>
        <w:rPr>
          <w:b/>
        </w:rPr>
      </w:pPr>
      <w:r w:rsidRPr="00BC68E4">
        <w:rPr>
          <w:b/>
        </w:rPr>
        <w:t>The closing date for submitting appl</w:t>
      </w:r>
      <w:r w:rsidR="008A2805">
        <w:rPr>
          <w:b/>
        </w:rPr>
        <w:t>ications is Friday, October 6</w:t>
      </w:r>
      <w:r w:rsidRPr="00BC68E4">
        <w:rPr>
          <w:b/>
        </w:rPr>
        <w:t>, 2017</w:t>
      </w:r>
      <w:r w:rsidR="00E605E8" w:rsidRPr="00BC68E4">
        <w:rPr>
          <w:b/>
        </w:rPr>
        <w:t>.</w:t>
      </w:r>
    </w:p>
    <w:p w:rsidR="00833E32" w:rsidRPr="00BC68E4" w:rsidRDefault="00833E32" w:rsidP="00833E32">
      <w:pPr>
        <w:pStyle w:val="NoSpacing"/>
      </w:pPr>
    </w:p>
    <w:p w:rsidR="00833E32" w:rsidRPr="00BC68E4" w:rsidRDefault="00833E32" w:rsidP="00833E32">
      <w:pPr>
        <w:pStyle w:val="NoSpacing"/>
      </w:pPr>
    </w:p>
    <w:p w:rsidR="00833E32" w:rsidRPr="00BC68E4" w:rsidRDefault="00833E32" w:rsidP="00833E32">
      <w:pPr>
        <w:pStyle w:val="NoSpacing"/>
        <w:jc w:val="center"/>
        <w:rPr>
          <w:b/>
        </w:rPr>
      </w:pPr>
      <w:r w:rsidRPr="00BC68E4">
        <w:rPr>
          <w:b/>
        </w:rPr>
        <w:t>-EQUAL OPPORTUNITY EMPLOYER-</w:t>
      </w:r>
    </w:p>
    <w:p w:rsidR="00833E32" w:rsidRPr="00BC68E4" w:rsidRDefault="00833E32" w:rsidP="00833E32">
      <w:pPr>
        <w:pStyle w:val="NoSpacing"/>
      </w:pPr>
    </w:p>
    <w:p w:rsidR="00833E32" w:rsidRDefault="00833E32" w:rsidP="00833E32">
      <w:pPr>
        <w:pStyle w:val="NoSpacing"/>
      </w:pPr>
    </w:p>
    <w:p w:rsidR="008A2805" w:rsidRDefault="008A2805" w:rsidP="00833E32">
      <w:pPr>
        <w:pStyle w:val="NoSpacing"/>
      </w:pPr>
    </w:p>
    <w:p w:rsidR="008A2805" w:rsidRDefault="008A2805" w:rsidP="00833E32">
      <w:pPr>
        <w:pStyle w:val="NoSpacing"/>
      </w:pPr>
    </w:p>
    <w:p w:rsidR="008A2805" w:rsidRDefault="008A2805" w:rsidP="00833E32">
      <w:pPr>
        <w:pStyle w:val="NoSpacing"/>
      </w:pPr>
    </w:p>
    <w:p w:rsidR="008A2805" w:rsidRDefault="008A2805" w:rsidP="00833E32">
      <w:pPr>
        <w:pStyle w:val="NoSpacing"/>
      </w:pPr>
    </w:p>
    <w:p w:rsidR="008A2805" w:rsidRDefault="008A2805" w:rsidP="00833E32">
      <w:pPr>
        <w:pStyle w:val="NoSpacing"/>
      </w:pPr>
    </w:p>
    <w:p w:rsidR="008A2805" w:rsidRDefault="008A2805" w:rsidP="00833E32">
      <w:pPr>
        <w:pStyle w:val="NoSpacing"/>
      </w:pPr>
    </w:p>
    <w:p w:rsidR="008A2805" w:rsidRDefault="008A2805" w:rsidP="00833E32">
      <w:pPr>
        <w:pStyle w:val="NoSpacing"/>
      </w:pPr>
    </w:p>
    <w:p w:rsidR="008A2805" w:rsidRDefault="008A2805" w:rsidP="00833E32">
      <w:pPr>
        <w:pStyle w:val="NoSpacing"/>
      </w:pPr>
    </w:p>
    <w:p w:rsidR="008A2805" w:rsidRDefault="008A2805" w:rsidP="00833E32">
      <w:pPr>
        <w:pStyle w:val="NoSpacing"/>
      </w:pPr>
    </w:p>
    <w:p w:rsidR="008A2805" w:rsidRDefault="008A2805" w:rsidP="00833E32">
      <w:pPr>
        <w:pStyle w:val="NoSpacing"/>
      </w:pPr>
    </w:p>
    <w:p w:rsidR="008A2805" w:rsidRDefault="008A2805" w:rsidP="00833E32">
      <w:pPr>
        <w:pStyle w:val="NoSpacing"/>
      </w:pPr>
    </w:p>
    <w:p w:rsidR="008A2805" w:rsidRDefault="008A2805" w:rsidP="00833E32">
      <w:pPr>
        <w:pStyle w:val="NoSpacing"/>
      </w:pPr>
    </w:p>
    <w:p w:rsidR="008A2805" w:rsidRDefault="008A2805" w:rsidP="00833E32">
      <w:pPr>
        <w:pStyle w:val="NoSpacing"/>
      </w:pPr>
    </w:p>
    <w:p w:rsidR="008A2805" w:rsidRPr="00BC68E4" w:rsidRDefault="008A2805" w:rsidP="00833E32">
      <w:pPr>
        <w:pStyle w:val="NoSpacing"/>
      </w:pPr>
    </w:p>
    <w:p w:rsidR="00833E32" w:rsidRDefault="00833E32" w:rsidP="00833E32">
      <w:pPr>
        <w:pStyle w:val="NoSpacing"/>
      </w:pPr>
    </w:p>
    <w:p w:rsidR="00833E32" w:rsidRDefault="00833E32" w:rsidP="00833E32">
      <w:pPr>
        <w:pStyle w:val="NoSpacing"/>
        <w:rPr>
          <w:sz w:val="16"/>
          <w:szCs w:val="16"/>
        </w:rPr>
      </w:pPr>
    </w:p>
    <w:p w:rsidR="00833E32" w:rsidRPr="00AC6CA6" w:rsidRDefault="00833E32" w:rsidP="00833E32">
      <w:pPr>
        <w:pStyle w:val="NoSpacing"/>
        <w:rPr>
          <w:sz w:val="16"/>
          <w:szCs w:val="16"/>
        </w:rPr>
      </w:pPr>
      <w:r w:rsidRPr="00AC6CA6">
        <w:rPr>
          <w:sz w:val="16"/>
          <w:szCs w:val="16"/>
        </w:rPr>
        <w:t>Vaca</w:t>
      </w:r>
      <w:r w:rsidR="008A2805">
        <w:rPr>
          <w:sz w:val="16"/>
          <w:szCs w:val="16"/>
        </w:rPr>
        <w:t>ncy:  School Receptionist:  9/22</w:t>
      </w:r>
      <w:r>
        <w:rPr>
          <w:sz w:val="16"/>
          <w:szCs w:val="16"/>
        </w:rPr>
        <w:t>/17</w:t>
      </w:r>
    </w:p>
    <w:sectPr w:rsidR="00833E32" w:rsidRPr="00AC6CA6" w:rsidSect="005D5C0F">
      <w:footerReference w:type="default" r:id="rId11"/>
      <w:pgSz w:w="12240" w:h="15840" w:code="1"/>
      <w:pgMar w:top="864" w:right="1008" w:bottom="850" w:left="1008"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4C6" w:rsidRDefault="001544C6">
      <w:r>
        <w:separator/>
      </w:r>
    </w:p>
  </w:endnote>
  <w:endnote w:type="continuationSeparator" w:id="0">
    <w:p w:rsidR="001544C6" w:rsidRDefault="00154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0E6" w:rsidRDefault="005370E6">
    <w:pPr>
      <w:pStyle w:val="Footer"/>
      <w:jc w:val="center"/>
      <w:rPr>
        <w:rFonts w:ascii="Bookman Old Style" w:hAnsi="Bookman Old Style"/>
        <w:sz w:val="22"/>
      </w:rPr>
    </w:pPr>
    <w:proofErr w:type="gramStart"/>
    <w:r>
      <w:rPr>
        <w:rFonts w:ascii="Bookman Old Style" w:hAnsi="Bookman Old Style"/>
        <w:sz w:val="18"/>
      </w:rPr>
      <w:t>ACUSHNET  •</w:t>
    </w:r>
    <w:proofErr w:type="gramEnd"/>
    <w:r>
      <w:rPr>
        <w:rFonts w:ascii="Bookman Old Style" w:hAnsi="Bookman Old Style"/>
        <w:sz w:val="18"/>
      </w:rPr>
      <w:t xml:space="preserve">  CARVER  •  LAKEVILLE  •  MATTAPOISETT  •  </w:t>
    </w:r>
    <w:smartTag w:uri="urn:schemas-microsoft-com:office:smarttags" w:element="place">
      <w:smartTag w:uri="urn:schemas-microsoft-com:office:smarttags" w:element="City">
        <w:r>
          <w:rPr>
            <w:rFonts w:ascii="Bookman Old Style" w:hAnsi="Bookman Old Style"/>
            <w:sz w:val="18"/>
          </w:rPr>
          <w:t>ROCHESTER</w:t>
        </w:r>
      </w:smartTag>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4C6" w:rsidRDefault="001544C6">
      <w:r>
        <w:separator/>
      </w:r>
    </w:p>
  </w:footnote>
  <w:footnote w:type="continuationSeparator" w:id="0">
    <w:p w:rsidR="001544C6" w:rsidRDefault="001544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BEB"/>
    <w:multiLevelType w:val="hybridMultilevel"/>
    <w:tmpl w:val="FC12F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534E90"/>
    <w:multiLevelType w:val="hybridMultilevel"/>
    <w:tmpl w:val="787C94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0D6A4000"/>
    <w:multiLevelType w:val="hybridMultilevel"/>
    <w:tmpl w:val="D0585C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3161B8"/>
    <w:multiLevelType w:val="hybridMultilevel"/>
    <w:tmpl w:val="0290D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2D2785"/>
    <w:multiLevelType w:val="hybridMultilevel"/>
    <w:tmpl w:val="3322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2538BD"/>
    <w:multiLevelType w:val="hybridMultilevel"/>
    <w:tmpl w:val="C24A2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861D7B"/>
    <w:multiLevelType w:val="hybridMultilevel"/>
    <w:tmpl w:val="6EEA7C96"/>
    <w:lvl w:ilvl="0" w:tplc="0CBCEC46">
      <w:start w:val="1"/>
      <w:numFmt w:val="lowerLetter"/>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19EE6E8C"/>
    <w:multiLevelType w:val="hybridMultilevel"/>
    <w:tmpl w:val="AF143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82204C"/>
    <w:multiLevelType w:val="hybridMultilevel"/>
    <w:tmpl w:val="763417F2"/>
    <w:lvl w:ilvl="0" w:tplc="FD682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5965A8"/>
    <w:multiLevelType w:val="hybridMultilevel"/>
    <w:tmpl w:val="01D6AF8C"/>
    <w:lvl w:ilvl="0" w:tplc="D12AAF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640F80"/>
    <w:multiLevelType w:val="hybridMultilevel"/>
    <w:tmpl w:val="B20C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9F2DCC"/>
    <w:multiLevelType w:val="hybridMultilevel"/>
    <w:tmpl w:val="E368B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010FEF"/>
    <w:multiLevelType w:val="hybridMultilevel"/>
    <w:tmpl w:val="A32C63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F919D8"/>
    <w:multiLevelType w:val="hybridMultilevel"/>
    <w:tmpl w:val="28325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D710CC1"/>
    <w:multiLevelType w:val="hybridMultilevel"/>
    <w:tmpl w:val="D3307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2A328C"/>
    <w:multiLevelType w:val="hybridMultilevel"/>
    <w:tmpl w:val="E480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54058D"/>
    <w:multiLevelType w:val="hybridMultilevel"/>
    <w:tmpl w:val="0926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B744B6"/>
    <w:multiLevelType w:val="hybridMultilevel"/>
    <w:tmpl w:val="635C5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7D4A25"/>
    <w:multiLevelType w:val="hybridMultilevel"/>
    <w:tmpl w:val="5C082F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F1D6F91"/>
    <w:multiLevelType w:val="hybridMultilevel"/>
    <w:tmpl w:val="BB6221A2"/>
    <w:lvl w:ilvl="0" w:tplc="A0EE768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40C4694D"/>
    <w:multiLevelType w:val="hybridMultilevel"/>
    <w:tmpl w:val="13060B6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B30803"/>
    <w:multiLevelType w:val="hybridMultilevel"/>
    <w:tmpl w:val="1DB29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972670"/>
    <w:multiLevelType w:val="hybridMultilevel"/>
    <w:tmpl w:val="20E07D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BB5220"/>
    <w:multiLevelType w:val="hybridMultilevel"/>
    <w:tmpl w:val="2C44BBE2"/>
    <w:lvl w:ilvl="0" w:tplc="AD4E3C24">
      <w:start w:val="1"/>
      <w:numFmt w:val="lowerLetter"/>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9392C9A"/>
    <w:multiLevelType w:val="hybridMultilevel"/>
    <w:tmpl w:val="DD06C57C"/>
    <w:lvl w:ilvl="0" w:tplc="6A34CD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B300E60"/>
    <w:multiLevelType w:val="hybridMultilevel"/>
    <w:tmpl w:val="41D4C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E2F033A"/>
    <w:multiLevelType w:val="hybridMultilevel"/>
    <w:tmpl w:val="FF66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865444"/>
    <w:multiLevelType w:val="hybridMultilevel"/>
    <w:tmpl w:val="4076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C722C4"/>
    <w:multiLevelType w:val="hybridMultilevel"/>
    <w:tmpl w:val="D9E8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736099"/>
    <w:multiLevelType w:val="hybridMultilevel"/>
    <w:tmpl w:val="C95A1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00F41A9"/>
    <w:multiLevelType w:val="hybridMultilevel"/>
    <w:tmpl w:val="6F4C5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70A086E"/>
    <w:multiLevelType w:val="hybridMultilevel"/>
    <w:tmpl w:val="597A34E2"/>
    <w:lvl w:ilvl="0" w:tplc="C846B8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8536471"/>
    <w:multiLevelType w:val="hybridMultilevel"/>
    <w:tmpl w:val="22F20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9BB59C9"/>
    <w:multiLevelType w:val="hybridMultilevel"/>
    <w:tmpl w:val="31B0B3B4"/>
    <w:lvl w:ilvl="0" w:tplc="B234E89C">
      <w:start w:val="1"/>
      <w:numFmt w:val="lowerLetter"/>
      <w:lvlText w:val="%1."/>
      <w:lvlJc w:val="left"/>
      <w:pPr>
        <w:ind w:left="2160" w:hanging="360"/>
      </w:pPr>
      <w:rPr>
        <w:rFonts w:asciiTheme="minorHAnsi" w:eastAsiaTheme="minorHAnsi" w:hAnsiTheme="minorHAnsi" w:cstheme="minorBidi"/>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B6055F8"/>
    <w:multiLevelType w:val="hybridMultilevel"/>
    <w:tmpl w:val="68C6E7F8"/>
    <w:lvl w:ilvl="0" w:tplc="7A3CEF4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E49795D"/>
    <w:multiLevelType w:val="hybridMultilevel"/>
    <w:tmpl w:val="90160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1"/>
  </w:num>
  <w:num w:numId="3">
    <w:abstractNumId w:val="31"/>
  </w:num>
  <w:num w:numId="4">
    <w:abstractNumId w:val="16"/>
  </w:num>
  <w:num w:numId="5">
    <w:abstractNumId w:val="28"/>
  </w:num>
  <w:num w:numId="6">
    <w:abstractNumId w:val="3"/>
  </w:num>
  <w:num w:numId="7">
    <w:abstractNumId w:val="26"/>
  </w:num>
  <w:num w:numId="8">
    <w:abstractNumId w:val="7"/>
  </w:num>
  <w:num w:numId="9">
    <w:abstractNumId w:val="22"/>
  </w:num>
  <w:num w:numId="10">
    <w:abstractNumId w:val="12"/>
  </w:num>
  <w:num w:numId="11">
    <w:abstractNumId w:val="24"/>
  </w:num>
  <w:num w:numId="12">
    <w:abstractNumId w:val="29"/>
  </w:num>
  <w:num w:numId="13">
    <w:abstractNumId w:val="34"/>
  </w:num>
  <w:num w:numId="14">
    <w:abstractNumId w:val="23"/>
  </w:num>
  <w:num w:numId="15">
    <w:abstractNumId w:val="30"/>
  </w:num>
  <w:num w:numId="16">
    <w:abstractNumId w:val="19"/>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3"/>
  </w:num>
  <w:num w:numId="20">
    <w:abstractNumId w:val="6"/>
  </w:num>
  <w:num w:numId="21">
    <w:abstractNumId w:val="8"/>
  </w:num>
  <w:num w:numId="22">
    <w:abstractNumId w:val="4"/>
  </w:num>
  <w:num w:numId="23">
    <w:abstractNumId w:val="35"/>
  </w:num>
  <w:num w:numId="24">
    <w:abstractNumId w:val="32"/>
  </w:num>
  <w:num w:numId="25">
    <w:abstractNumId w:val="9"/>
  </w:num>
  <w:num w:numId="26">
    <w:abstractNumId w:val="25"/>
  </w:num>
  <w:num w:numId="27">
    <w:abstractNumId w:val="15"/>
  </w:num>
  <w:num w:numId="28">
    <w:abstractNumId w:val="20"/>
  </w:num>
  <w:num w:numId="29">
    <w:abstractNumId w:val="13"/>
  </w:num>
  <w:num w:numId="30">
    <w:abstractNumId w:val="14"/>
  </w:num>
  <w:num w:numId="31">
    <w:abstractNumId w:val="18"/>
  </w:num>
  <w:num w:numId="32">
    <w:abstractNumId w:val="27"/>
  </w:num>
  <w:num w:numId="33">
    <w:abstractNumId w:val="5"/>
  </w:num>
  <w:num w:numId="34">
    <w:abstractNumId w:val="17"/>
  </w:num>
  <w:num w:numId="35">
    <w:abstractNumId w:val="0"/>
  </w:num>
  <w:num w:numId="36">
    <w:abstractNumId w:val="2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82F"/>
    <w:rsid w:val="00001EE3"/>
    <w:rsid w:val="000049C4"/>
    <w:rsid w:val="0004610D"/>
    <w:rsid w:val="000469DA"/>
    <w:rsid w:val="00064D10"/>
    <w:rsid w:val="0007642C"/>
    <w:rsid w:val="000A291F"/>
    <w:rsid w:val="000B7D17"/>
    <w:rsid w:val="000C1A1A"/>
    <w:rsid w:val="000D67E9"/>
    <w:rsid w:val="000E090C"/>
    <w:rsid w:val="000E5AC8"/>
    <w:rsid w:val="00126C53"/>
    <w:rsid w:val="00130B7A"/>
    <w:rsid w:val="00133E8A"/>
    <w:rsid w:val="0014216D"/>
    <w:rsid w:val="001544C6"/>
    <w:rsid w:val="001641F2"/>
    <w:rsid w:val="00177951"/>
    <w:rsid w:val="001A1187"/>
    <w:rsid w:val="001C4F0F"/>
    <w:rsid w:val="001D7F6E"/>
    <w:rsid w:val="001F6FF3"/>
    <w:rsid w:val="0021023F"/>
    <w:rsid w:val="0023002B"/>
    <w:rsid w:val="00257B31"/>
    <w:rsid w:val="00286B29"/>
    <w:rsid w:val="00286F38"/>
    <w:rsid w:val="002903EE"/>
    <w:rsid w:val="002B31B0"/>
    <w:rsid w:val="002B7F64"/>
    <w:rsid w:val="002E015C"/>
    <w:rsid w:val="00300EA9"/>
    <w:rsid w:val="00351A6A"/>
    <w:rsid w:val="0036166F"/>
    <w:rsid w:val="003669CE"/>
    <w:rsid w:val="0037091E"/>
    <w:rsid w:val="003835DC"/>
    <w:rsid w:val="00390A85"/>
    <w:rsid w:val="003A3CA7"/>
    <w:rsid w:val="003D2C14"/>
    <w:rsid w:val="003E339F"/>
    <w:rsid w:val="003E3751"/>
    <w:rsid w:val="004052A4"/>
    <w:rsid w:val="00415EEA"/>
    <w:rsid w:val="00427181"/>
    <w:rsid w:val="00437A9B"/>
    <w:rsid w:val="00437D11"/>
    <w:rsid w:val="0044107F"/>
    <w:rsid w:val="004555CB"/>
    <w:rsid w:val="0047388A"/>
    <w:rsid w:val="004745E6"/>
    <w:rsid w:val="004A71F9"/>
    <w:rsid w:val="004A7DCA"/>
    <w:rsid w:val="004C4D33"/>
    <w:rsid w:val="00500002"/>
    <w:rsid w:val="00510AC2"/>
    <w:rsid w:val="00524EB1"/>
    <w:rsid w:val="005370E6"/>
    <w:rsid w:val="00537706"/>
    <w:rsid w:val="0057414E"/>
    <w:rsid w:val="005871BC"/>
    <w:rsid w:val="0058782F"/>
    <w:rsid w:val="0059552F"/>
    <w:rsid w:val="005D5C0F"/>
    <w:rsid w:val="005F16DE"/>
    <w:rsid w:val="005F2362"/>
    <w:rsid w:val="005F52D1"/>
    <w:rsid w:val="0060285C"/>
    <w:rsid w:val="00627624"/>
    <w:rsid w:val="00640849"/>
    <w:rsid w:val="0068067B"/>
    <w:rsid w:val="006A4116"/>
    <w:rsid w:val="006C5F50"/>
    <w:rsid w:val="006E60A2"/>
    <w:rsid w:val="00744E10"/>
    <w:rsid w:val="0075481C"/>
    <w:rsid w:val="00756974"/>
    <w:rsid w:val="007679EE"/>
    <w:rsid w:val="0077415F"/>
    <w:rsid w:val="007838CF"/>
    <w:rsid w:val="00790EAB"/>
    <w:rsid w:val="007A504D"/>
    <w:rsid w:val="007A6090"/>
    <w:rsid w:val="007B2288"/>
    <w:rsid w:val="007C5FFF"/>
    <w:rsid w:val="007D1037"/>
    <w:rsid w:val="007D1F09"/>
    <w:rsid w:val="007F76C5"/>
    <w:rsid w:val="0081787A"/>
    <w:rsid w:val="00833E32"/>
    <w:rsid w:val="00857C4C"/>
    <w:rsid w:val="0087290E"/>
    <w:rsid w:val="008A2805"/>
    <w:rsid w:val="008C031D"/>
    <w:rsid w:val="008D0AED"/>
    <w:rsid w:val="009225EF"/>
    <w:rsid w:val="00935EC5"/>
    <w:rsid w:val="009A5D06"/>
    <w:rsid w:val="009B46B5"/>
    <w:rsid w:val="00A010C0"/>
    <w:rsid w:val="00A1153C"/>
    <w:rsid w:val="00A1665E"/>
    <w:rsid w:val="00A231F1"/>
    <w:rsid w:val="00A36CF0"/>
    <w:rsid w:val="00A37F9D"/>
    <w:rsid w:val="00A721D1"/>
    <w:rsid w:val="00A81D09"/>
    <w:rsid w:val="00AA0C01"/>
    <w:rsid w:val="00AB192C"/>
    <w:rsid w:val="00AB4C56"/>
    <w:rsid w:val="00AC61B3"/>
    <w:rsid w:val="00B06C41"/>
    <w:rsid w:val="00B155CA"/>
    <w:rsid w:val="00B6231C"/>
    <w:rsid w:val="00B72596"/>
    <w:rsid w:val="00BB6762"/>
    <w:rsid w:val="00BC061E"/>
    <w:rsid w:val="00BC68E4"/>
    <w:rsid w:val="00BE1CB9"/>
    <w:rsid w:val="00BE7590"/>
    <w:rsid w:val="00C251AE"/>
    <w:rsid w:val="00C444CA"/>
    <w:rsid w:val="00C5678A"/>
    <w:rsid w:val="00C856E3"/>
    <w:rsid w:val="00C93A76"/>
    <w:rsid w:val="00CB6572"/>
    <w:rsid w:val="00CC2D77"/>
    <w:rsid w:val="00CC604A"/>
    <w:rsid w:val="00CC7F74"/>
    <w:rsid w:val="00CF7417"/>
    <w:rsid w:val="00CF7CA2"/>
    <w:rsid w:val="00D003DC"/>
    <w:rsid w:val="00D03D22"/>
    <w:rsid w:val="00D210FE"/>
    <w:rsid w:val="00D3205E"/>
    <w:rsid w:val="00D53991"/>
    <w:rsid w:val="00D548BA"/>
    <w:rsid w:val="00D5523E"/>
    <w:rsid w:val="00D706A0"/>
    <w:rsid w:val="00D8064A"/>
    <w:rsid w:val="00D8072B"/>
    <w:rsid w:val="00D80CE6"/>
    <w:rsid w:val="00D90FDA"/>
    <w:rsid w:val="00DB53C5"/>
    <w:rsid w:val="00DF0731"/>
    <w:rsid w:val="00E02CA4"/>
    <w:rsid w:val="00E148AA"/>
    <w:rsid w:val="00E5269D"/>
    <w:rsid w:val="00E605E8"/>
    <w:rsid w:val="00EC3B36"/>
    <w:rsid w:val="00EF1EBF"/>
    <w:rsid w:val="00F039E7"/>
    <w:rsid w:val="00F34EBC"/>
    <w:rsid w:val="00F37E15"/>
    <w:rsid w:val="00F56231"/>
    <w:rsid w:val="00F57C95"/>
    <w:rsid w:val="00F70343"/>
    <w:rsid w:val="00F92433"/>
    <w:rsid w:val="00FA1FFE"/>
    <w:rsid w:val="00FA2587"/>
    <w:rsid w:val="00FA3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Bookman Old Style" w:hAnsi="Bookman Old Style"/>
      <w:sz w:val="36"/>
    </w:rPr>
  </w:style>
  <w:style w:type="paragraph" w:styleId="Heading2">
    <w:name w:val="heading 2"/>
    <w:basedOn w:val="Normal"/>
    <w:next w:val="Normal"/>
    <w:qFormat/>
    <w:pPr>
      <w:keepNext/>
      <w:outlineLvl w:val="1"/>
    </w:pPr>
    <w:rPr>
      <w:rFonts w:ascii="Bookman Old Style" w:hAnsi="Bookman Old Style"/>
      <w:i/>
    </w:rPr>
  </w:style>
  <w:style w:type="paragraph" w:styleId="Heading3">
    <w:name w:val="heading 3"/>
    <w:basedOn w:val="Normal"/>
    <w:next w:val="Normal"/>
    <w:qFormat/>
    <w:pPr>
      <w:keepNext/>
      <w:jc w:val="right"/>
      <w:outlineLvl w:val="2"/>
    </w:pPr>
    <w:rPr>
      <w:rFonts w:ascii="Bookman Old Style" w:hAnsi="Bookman Old Style"/>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jc w:val="center"/>
    </w:pPr>
    <w:rPr>
      <w:rFonts w:ascii="Bookman Old Style" w:hAnsi="Bookman Old Style"/>
      <w:sz w:val="21"/>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Spacing">
    <w:name w:val="No Spacing"/>
    <w:uiPriority w:val="1"/>
    <w:qFormat/>
    <w:rsid w:val="00BC061E"/>
    <w:rPr>
      <w:rFonts w:asciiTheme="minorHAnsi" w:eastAsiaTheme="minorHAnsi" w:hAnsiTheme="minorHAnsi" w:cstheme="minorBidi"/>
      <w:sz w:val="22"/>
      <w:szCs w:val="22"/>
    </w:rPr>
  </w:style>
  <w:style w:type="paragraph" w:styleId="ListParagraph">
    <w:name w:val="List Paragraph"/>
    <w:basedOn w:val="Normal"/>
    <w:uiPriority w:val="34"/>
    <w:qFormat/>
    <w:rsid w:val="00257B31"/>
    <w:pPr>
      <w:spacing w:after="200" w:line="276" w:lineRule="auto"/>
      <w:ind w:left="720"/>
      <w:contextualSpacing/>
    </w:pPr>
    <w:rPr>
      <w:rFonts w:asciiTheme="minorHAnsi" w:eastAsiaTheme="minorHAnsi" w:hAnsiTheme="minorHAnsi" w:cstheme="minorBidi"/>
      <w:sz w:val="22"/>
      <w:szCs w:val="22"/>
    </w:rPr>
  </w:style>
  <w:style w:type="paragraph" w:customStyle="1" w:styleId="Body">
    <w:name w:val="Body"/>
    <w:rsid w:val="00BC68E4"/>
    <w:pPr>
      <w:widowControl w:val="0"/>
      <w:pBdr>
        <w:top w:val="nil"/>
        <w:left w:val="nil"/>
        <w:bottom w:val="nil"/>
        <w:right w:val="nil"/>
        <w:between w:val="nil"/>
        <w:bar w:val="nil"/>
      </w:pBdr>
      <w:tabs>
        <w:tab w:val="center" w:pos="4316"/>
      </w:tabs>
    </w:pPr>
    <w:rPr>
      <w:rFonts w:eastAsia="Arial Unicode MS" w:cs="Arial Unicode MS"/>
      <w:color w:val="000000"/>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Bookman Old Style" w:hAnsi="Bookman Old Style"/>
      <w:sz w:val="36"/>
    </w:rPr>
  </w:style>
  <w:style w:type="paragraph" w:styleId="Heading2">
    <w:name w:val="heading 2"/>
    <w:basedOn w:val="Normal"/>
    <w:next w:val="Normal"/>
    <w:qFormat/>
    <w:pPr>
      <w:keepNext/>
      <w:outlineLvl w:val="1"/>
    </w:pPr>
    <w:rPr>
      <w:rFonts w:ascii="Bookman Old Style" w:hAnsi="Bookman Old Style"/>
      <w:i/>
    </w:rPr>
  </w:style>
  <w:style w:type="paragraph" w:styleId="Heading3">
    <w:name w:val="heading 3"/>
    <w:basedOn w:val="Normal"/>
    <w:next w:val="Normal"/>
    <w:qFormat/>
    <w:pPr>
      <w:keepNext/>
      <w:jc w:val="right"/>
      <w:outlineLvl w:val="2"/>
    </w:pPr>
    <w:rPr>
      <w:rFonts w:ascii="Bookman Old Style" w:hAnsi="Bookman Old Style"/>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jc w:val="center"/>
    </w:pPr>
    <w:rPr>
      <w:rFonts w:ascii="Bookman Old Style" w:hAnsi="Bookman Old Style"/>
      <w:sz w:val="21"/>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Spacing">
    <w:name w:val="No Spacing"/>
    <w:uiPriority w:val="1"/>
    <w:qFormat/>
    <w:rsid w:val="00BC061E"/>
    <w:rPr>
      <w:rFonts w:asciiTheme="minorHAnsi" w:eastAsiaTheme="minorHAnsi" w:hAnsiTheme="minorHAnsi" w:cstheme="minorBidi"/>
      <w:sz w:val="22"/>
      <w:szCs w:val="22"/>
    </w:rPr>
  </w:style>
  <w:style w:type="paragraph" w:styleId="ListParagraph">
    <w:name w:val="List Paragraph"/>
    <w:basedOn w:val="Normal"/>
    <w:uiPriority w:val="34"/>
    <w:qFormat/>
    <w:rsid w:val="00257B31"/>
    <w:pPr>
      <w:spacing w:after="200" w:line="276" w:lineRule="auto"/>
      <w:ind w:left="720"/>
      <w:contextualSpacing/>
    </w:pPr>
    <w:rPr>
      <w:rFonts w:asciiTheme="minorHAnsi" w:eastAsiaTheme="minorHAnsi" w:hAnsiTheme="minorHAnsi" w:cstheme="minorBidi"/>
      <w:sz w:val="22"/>
      <w:szCs w:val="22"/>
    </w:rPr>
  </w:style>
  <w:style w:type="paragraph" w:customStyle="1" w:styleId="Body">
    <w:name w:val="Body"/>
    <w:rsid w:val="00BC68E4"/>
    <w:pPr>
      <w:widowControl w:val="0"/>
      <w:pBdr>
        <w:top w:val="nil"/>
        <w:left w:val="nil"/>
        <w:bottom w:val="nil"/>
        <w:right w:val="nil"/>
        <w:between w:val="nil"/>
        <w:bar w:val="nil"/>
      </w:pBdr>
      <w:tabs>
        <w:tab w:val="center" w:pos="4316"/>
      </w:tabs>
    </w:pPr>
    <w:rPr>
      <w:rFonts w:eastAsia="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19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uenette\Downloads\OC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04EB8-D49E-469F-84E1-35D54B044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OCletterhead (1)</Template>
  <TotalTime>0</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Guenette</dc:creator>
  <cp:lastModifiedBy>Donna Abaray</cp:lastModifiedBy>
  <cp:revision>2</cp:revision>
  <cp:lastPrinted>2017-09-22T17:12:00Z</cp:lastPrinted>
  <dcterms:created xsi:type="dcterms:W3CDTF">2017-09-22T17:22:00Z</dcterms:created>
  <dcterms:modified xsi:type="dcterms:W3CDTF">2017-09-22T17:22:00Z</dcterms:modified>
</cp:coreProperties>
</file>